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FF3551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Here you can find the info about the tools and the computer system I was using while recording the tutorials for this course.</w:t>
      </w:r>
    </w:p>
    <w:p w14:paraId="03BA4194"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 w:after="150" w:afterAutospacing="0" w:line="17" w:lineRule="atLeast"/>
        <w:ind w:left="0" w:firstLine="0"/>
        <w:rPr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39"/>
          <w:szCs w:val="39"/>
        </w:rPr>
      </w:pPr>
      <w:r>
        <w:rPr>
          <w:rStyle w:val="7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39"/>
          <w:szCs w:val="39"/>
          <w:shd w:val="clear" w:fill="FFFFFF"/>
        </w:rPr>
        <w:t>Tools</w:t>
      </w:r>
    </w:p>
    <w:p w14:paraId="08C7B30E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In order to follow this course, all you need are Blender and Krita, which are free tools. In each lesson, I added a note underneath the video which Blender version I'm using in this specific video.</w:t>
      </w:r>
    </w:p>
    <w:p w14:paraId="3D40F4F8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eastAsia" w:ascii="Calibri" w:hAnsi="Calibri" w:eastAsia="宋体" w:cs="Calibri"/>
          <w:i w:val="0"/>
          <w:iCs w:val="0"/>
          <w:caps w:val="0"/>
          <w:color w:val="212338"/>
          <w:spacing w:val="0"/>
          <w:sz w:val="25"/>
          <w:szCs w:val="25"/>
          <w:lang w:val="en-US" w:eastAsia="zh-CN"/>
        </w:rPr>
      </w:pPr>
      <w:r>
        <w:rPr>
          <w:rStyle w:val="7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Links:</w:t>
      </w:r>
      <w:r>
        <w:rPr>
          <w:rStyle w:val="7"/>
          <w:rFonts w:hint="eastAsia" w:ascii="Calibri" w:hAnsi="Calibri" w:eastAsia="宋体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  <w:lang w:val="en-US" w:eastAsia="zh-CN"/>
        </w:rPr>
        <w:t xml:space="preserve"> </w:t>
      </w:r>
    </w:p>
    <w:p w14:paraId="677ACC97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begin"/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instrText xml:space="preserve"> HYPERLINK "https://www.blender.org/download/" \t "https://academy.cgboost.com/courses/master-cinematic-storytelling-in-blender/lectures/_blank" </w:instrTex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separate"/>
      </w:r>
      <w:r>
        <w:rPr>
          <w:rStyle w:val="5"/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t>Blender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end"/>
      </w:r>
      <w:r>
        <w:rPr>
          <w:rFonts w:hint="eastAsia" w:ascii="Calibri" w:hAnsi="Calibri" w:eastAsia="宋体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  <w:lang w:val="en-US" w:eastAsia="zh-CN"/>
        </w:rPr>
        <w:t xml:space="preserve">         </w:t>
      </w:r>
      <w:r>
        <w:rPr>
          <w:rFonts w:hint="eastAsia" w:ascii="Calibri" w:hAnsi="Calibri" w:eastAsia="宋体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  <w:lang w:val="en-US" w:eastAsia="zh-CN"/>
        </w:rPr>
        <w:t>https://www.blender.org/download/</w:t>
      </w:r>
    </w:p>
    <w:p w14:paraId="1C995636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begin"/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instrText xml:space="preserve"> HYPERLINK "https://krita.org/en/" \t "https://academy.cgboost.com/courses/master-cinematic-storytelling-in-blender/lectures/_blank" </w:instrTex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separate"/>
      </w:r>
      <w:r>
        <w:rPr>
          <w:rStyle w:val="5"/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t>Krita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end"/>
      </w:r>
      <w:r>
        <w:rPr>
          <w:rFonts w:hint="eastAsia" w:ascii="Calibri" w:hAnsi="Calibri" w:eastAsia="宋体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  <w:lang w:val="en-US" w:eastAsia="zh-CN"/>
        </w:rPr>
        <w:t xml:space="preserve">               </w:t>
      </w:r>
      <w:r>
        <w:rPr>
          <w:rFonts w:hint="eastAsia" w:ascii="Calibri" w:hAnsi="Calibri" w:eastAsia="宋体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  <w:lang w:val="en-US" w:eastAsia="zh-CN"/>
        </w:rPr>
        <w:t>https://krita.org/en/</w:t>
      </w:r>
      <w:bookmarkStart w:id="0" w:name="_GoBack"/>
      <w:bookmarkEnd w:id="0"/>
    </w:p>
    <w:p w14:paraId="15C502C8"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 w:after="150" w:afterAutospacing="0" w:line="17" w:lineRule="atLeast"/>
        <w:ind w:left="0" w:firstLine="0"/>
        <w:rPr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39"/>
          <w:szCs w:val="39"/>
        </w:rPr>
      </w:pPr>
      <w:r>
        <w:rPr>
          <w:rStyle w:val="7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39"/>
          <w:szCs w:val="39"/>
          <w:shd w:val="clear" w:fill="FFFFFF"/>
        </w:rPr>
        <w:t>My System Specs</w:t>
      </w:r>
    </w:p>
    <w:p w14:paraId="015C47C1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Below you can see the system specs I used not only for this course but also for making my short film Heroes of Bronze. It’s not a particularly high-end setup, and you don’t need a high-end computer in order to take this course. The scenes are usually simple and lightweight enough to give good performance in viewport even on medium setups.</w:t>
      </w:r>
    </w:p>
    <w:p w14:paraId="63766E3A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7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System:</w:t>
      </w:r>
    </w:p>
    <w:p w14:paraId="5272492F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OS: Windows 11</w:t>
      </w:r>
    </w:p>
    <w:p w14:paraId="12D320A9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CPU: AMD Ryzen 9 5900X</w:t>
      </w:r>
    </w:p>
    <w:p w14:paraId="726263E9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GPU: NVIDIA GeForce RTX 3080</w:t>
      </w:r>
    </w:p>
    <w:p w14:paraId="68EE03BF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RAM: 64 GB</w:t>
      </w:r>
    </w:p>
    <w:p w14:paraId="53C6282E">
      <w:pPr>
        <w:rPr>
          <w:rFonts w:hint="default" w:ascii="Calibri" w:hAnsi="Calibri" w:cs="Calibri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Open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 Emoji">
    <w:panose1 w:val="020B0502040204020203"/>
    <w:charset w:val="00"/>
    <w:family w:val="auto"/>
    <w:pitch w:val="default"/>
    <w:sig w:usb0="00000001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53B50D"/>
    <w:multiLevelType w:val="multilevel"/>
    <w:tmpl w:val="6A53B50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749BFBBF"/>
    <w:multiLevelType w:val="multilevel"/>
    <w:tmpl w:val="749BFBB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7561B2"/>
    <w:rsid w:val="421E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00FF"/>
      <w:u w:val="single"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7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2025-04-03T10:38:18Z</dcterms:created>
  <dc:creator>ldart</dc:creator>
  <cp:lastModifiedBy>WPS_1709975105</cp:lastModifiedBy>
  <dcterms:modified xsi:type="dcterms:W3CDTF">2025-04-03T10:38:49Z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AA2B1C85EC484B5AA85A7550F95C32A8_12</vt:lpwstr>
  </property>
</Properties>
</file>